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126D" w14:textId="1D3CC840" w:rsidR="00BA2E21" w:rsidRDefault="00BA2E21" w:rsidP="00BA2E21">
      <w:r>
        <w:t>Naam _________________________</w:t>
      </w:r>
      <w:r w:rsidR="00C612A4">
        <w:t xml:space="preserve"> G</w:t>
      </w:r>
      <w:r>
        <w:t>eb. dat.___________</w:t>
      </w:r>
    </w:p>
    <w:p w14:paraId="238C8849" w14:textId="77777777" w:rsidR="00C612A4" w:rsidRDefault="00C612A4" w:rsidP="00BA2E21"/>
    <w:p w14:paraId="2C27B3A2" w14:textId="728F1F51" w:rsidR="00BA2E21" w:rsidRDefault="00BA2E21" w:rsidP="00BA2E21">
      <w:pPr>
        <w:rPr>
          <w:b/>
          <w:bCs/>
        </w:rPr>
      </w:pPr>
      <w:r w:rsidRPr="00BA2E21">
        <w:rPr>
          <w:b/>
          <w:bCs/>
        </w:rPr>
        <w:t>Klachten blaasontsteking:</w:t>
      </w:r>
    </w:p>
    <w:p w14:paraId="3B9C6BB5" w14:textId="0740285C" w:rsidR="009E3236" w:rsidRDefault="009E3236" w:rsidP="009E3236">
      <w:r>
        <w:t>Hoe lang bestaan de klachten?</w:t>
      </w:r>
      <w:r>
        <w:tab/>
        <w:t xml:space="preserve">   ........................</w:t>
      </w:r>
      <w:r w:rsidR="00BD264C">
        <w:t>......................</w:t>
      </w:r>
    </w:p>
    <w:p w14:paraId="0A2318EF" w14:textId="7543A988" w:rsidR="00BA2E21" w:rsidRDefault="00BA2E21" w:rsidP="00BA2E21">
      <w:r>
        <w:t>Pijn bij plassen?</w:t>
      </w:r>
      <w:r>
        <w:tab/>
      </w:r>
      <w:r>
        <w:tab/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759BE762" w14:textId="63DC9367" w:rsidR="00BA2E21" w:rsidRDefault="00BA2E21" w:rsidP="00BA2E21">
      <w:r>
        <w:t>Vaker plassen/meer aandrang?</w:t>
      </w:r>
      <w:r>
        <w:tab/>
        <w:t xml:space="preserve">   </w:t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58DA3195" w14:textId="1A32D7BD" w:rsidR="00BA2E21" w:rsidRDefault="00BA2E21" w:rsidP="00BA2E21">
      <w:r>
        <w:t>Kleine beetjes plassen?</w:t>
      </w:r>
      <w:r>
        <w:tab/>
        <w:t xml:space="preserve">   </w:t>
      </w:r>
      <w:r>
        <w:tab/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1BC823DE" w14:textId="3FCBC410" w:rsidR="00BA2E21" w:rsidRDefault="00BA2E21" w:rsidP="00BA2E21">
      <w:r>
        <w:t>Pijn onderbuik?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7D9D6423" w14:textId="738178F2" w:rsidR="00BA2E21" w:rsidRDefault="00BA2E21" w:rsidP="00BA2E21">
      <w:r>
        <w:t>Pijn in de rug/zij?</w:t>
      </w:r>
      <w:r>
        <w:tab/>
      </w:r>
      <w:r>
        <w:tab/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14CB1A5D" w14:textId="20A91617" w:rsidR="00BA2E21" w:rsidRDefault="00BA2E21" w:rsidP="00BA2E21">
      <w:r>
        <w:t>Koorts</w:t>
      </w:r>
      <w:r w:rsidR="009E3236">
        <w:t xml:space="preserve"> opgemeten</w:t>
      </w:r>
      <w:r>
        <w:t>?</w:t>
      </w:r>
      <w:r>
        <w:tab/>
      </w:r>
      <w:r>
        <w:tab/>
        <w:t xml:space="preserve">   </w:t>
      </w:r>
      <w:proofErr w:type="gramStart"/>
      <w:r w:rsidR="00B04317">
        <w:t>Nee /</w:t>
      </w:r>
      <w:proofErr w:type="gramEnd"/>
      <w:r w:rsidR="00B04317">
        <w:t xml:space="preserve"> </w:t>
      </w:r>
      <w:r>
        <w:t xml:space="preserve">zo ja; </w:t>
      </w:r>
      <w:proofErr w:type="gramStart"/>
      <w:r>
        <w:t>temp:...</w:t>
      </w:r>
      <w:r w:rsidR="008F0DAF">
        <w:t>..</w:t>
      </w:r>
      <w:r>
        <w:t>....</w:t>
      </w:r>
      <w:proofErr w:type="gramEnd"/>
      <w:r>
        <w:t>°C</w:t>
      </w:r>
    </w:p>
    <w:p w14:paraId="14B090BB" w14:textId="4F7C8F3E" w:rsidR="00BA2E21" w:rsidRDefault="00BA2E21" w:rsidP="00BA2E21">
      <w:r>
        <w:t>Verwardheid?</w:t>
      </w:r>
      <w:r>
        <w:tab/>
      </w:r>
      <w:r>
        <w:tab/>
      </w:r>
      <w:r>
        <w:tab/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6C5CAC24" w14:textId="4DF678C3" w:rsidR="00BA2E21" w:rsidRDefault="00BA2E21" w:rsidP="00BA2E21">
      <w:r>
        <w:t xml:space="preserve">Kans op een SOA               </w:t>
      </w:r>
      <w:r>
        <w:tab/>
      </w:r>
      <w:r>
        <w:tab/>
      </w:r>
      <w:proofErr w:type="gramStart"/>
      <w:r>
        <w:t>ja /</w:t>
      </w:r>
      <w:proofErr w:type="gramEnd"/>
      <w:r>
        <w:t xml:space="preserve"> nee</w:t>
      </w:r>
    </w:p>
    <w:p w14:paraId="6BB46FF4" w14:textId="1A4EB117" w:rsidR="00BA2E21" w:rsidRDefault="00BA2E21" w:rsidP="00BA2E21">
      <w:r>
        <w:t xml:space="preserve">Is het </w:t>
      </w:r>
      <w:proofErr w:type="spellStart"/>
      <w:r>
        <w:t>midstream</w:t>
      </w:r>
      <w:proofErr w:type="spellEnd"/>
      <w:r>
        <w:t xml:space="preserve"> ochtendurine?         </w:t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0437DAA1" w14:textId="6C346073" w:rsidR="00BA2E21" w:rsidRDefault="00BA2E21" w:rsidP="00BA2E21">
      <w:proofErr w:type="spellStart"/>
      <w:r>
        <w:t>Hoelaat</w:t>
      </w:r>
      <w:proofErr w:type="spellEnd"/>
      <w:r>
        <w:t xml:space="preserve"> is de urine opgevangen?        </w:t>
      </w:r>
      <w:r w:rsidR="008F0DAF">
        <w:tab/>
        <w:t>….</w:t>
      </w:r>
      <w:r>
        <w:t>.......uur</w:t>
      </w:r>
    </w:p>
    <w:p w14:paraId="73A31C5F" w14:textId="77777777" w:rsidR="008F0DAF" w:rsidRDefault="00BA2E21">
      <w:r>
        <w:t xml:space="preserve">Is de urine in de koelkast bewaard?    </w:t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555433A9" w14:textId="77777777" w:rsidR="00715D16" w:rsidRDefault="00715D16" w:rsidP="008F0DAF">
      <w:pPr>
        <w:rPr>
          <w:b/>
          <w:bCs/>
        </w:rPr>
      </w:pPr>
    </w:p>
    <w:p w14:paraId="538463EB" w14:textId="1A5F4E86" w:rsidR="008F0DAF" w:rsidRPr="00EF785D" w:rsidRDefault="008F0DAF" w:rsidP="008F0DAF">
      <w:pPr>
        <w:rPr>
          <w:b/>
          <w:bCs/>
        </w:rPr>
      </w:pPr>
      <w:r w:rsidRPr="00EF785D">
        <w:rPr>
          <w:b/>
          <w:bCs/>
        </w:rPr>
        <w:t>- Vrouwen:</w:t>
      </w:r>
    </w:p>
    <w:p w14:paraId="18FA0E82" w14:textId="77777777" w:rsidR="008F0DAF" w:rsidRDefault="008F0DAF" w:rsidP="008F0DAF">
      <w:r>
        <w:t>Bent u zwanger?</w:t>
      </w:r>
      <w:r>
        <w:tab/>
        <w:t xml:space="preserve">             </w:t>
      </w:r>
      <w:r>
        <w:tab/>
      </w:r>
      <w:r>
        <w:tab/>
      </w:r>
      <w:proofErr w:type="gramStart"/>
      <w:r>
        <w:t>ja  /</w:t>
      </w:r>
      <w:proofErr w:type="gramEnd"/>
      <w:r>
        <w:t xml:space="preserve">  nee</w:t>
      </w:r>
    </w:p>
    <w:p w14:paraId="4C0B466D" w14:textId="77777777" w:rsidR="008F0DAF" w:rsidRDefault="008F0DAF" w:rsidP="008F0DAF">
      <w:r>
        <w:t>Menstrueert u?</w:t>
      </w:r>
      <w:r>
        <w:tab/>
      </w:r>
      <w:r>
        <w:tab/>
      </w:r>
      <w:r>
        <w:tab/>
        <w:t xml:space="preserve">              </w:t>
      </w:r>
      <w:proofErr w:type="gramStart"/>
      <w:r>
        <w:t>ja  /</w:t>
      </w:r>
      <w:proofErr w:type="gramEnd"/>
      <w:r>
        <w:t xml:space="preserve">  nee</w:t>
      </w:r>
    </w:p>
    <w:p w14:paraId="6A6E512E" w14:textId="368F4D9E" w:rsidR="008F0DAF" w:rsidRDefault="008F0DAF">
      <w:r>
        <w:t>Vaginale jeuk/afscheiding?</w:t>
      </w:r>
      <w:r>
        <w:tab/>
      </w:r>
      <w:r>
        <w:tab/>
      </w:r>
      <w:proofErr w:type="gramStart"/>
      <w:r>
        <w:t>ja  /</w:t>
      </w:r>
      <w:proofErr w:type="gramEnd"/>
      <w:r>
        <w:t xml:space="preserve">  nee</w:t>
      </w:r>
    </w:p>
    <w:sectPr w:rsidR="008F0DAF" w:rsidSect="008F0DAF">
      <w:headerReference w:type="default" r:id="rId9"/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80D9" w14:textId="77777777" w:rsidR="007D796D" w:rsidRDefault="007D796D" w:rsidP="00EF785D">
      <w:pPr>
        <w:spacing w:after="0" w:line="240" w:lineRule="auto"/>
      </w:pPr>
      <w:r>
        <w:separator/>
      </w:r>
    </w:p>
  </w:endnote>
  <w:endnote w:type="continuationSeparator" w:id="0">
    <w:p w14:paraId="04AE4FF0" w14:textId="77777777" w:rsidR="007D796D" w:rsidRDefault="007D796D" w:rsidP="00EF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A3E2" w14:textId="77777777" w:rsidR="007D796D" w:rsidRDefault="007D796D" w:rsidP="00EF785D">
      <w:pPr>
        <w:spacing w:after="0" w:line="240" w:lineRule="auto"/>
      </w:pPr>
      <w:r>
        <w:separator/>
      </w:r>
    </w:p>
  </w:footnote>
  <w:footnote w:type="continuationSeparator" w:id="0">
    <w:p w14:paraId="0C7756A1" w14:textId="77777777" w:rsidR="007D796D" w:rsidRDefault="007D796D" w:rsidP="00EF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58CE" w14:textId="37360D34" w:rsidR="008F0DAF" w:rsidRDefault="008F0DAF" w:rsidP="00C612A4">
    <w:pPr>
      <w:pStyle w:val="Koptekst"/>
      <w:framePr w:hSpace="141" w:wrap="around" w:vAnchor="page" w:hAnchor="page" w:x="1480" w:y="511"/>
      <w:tabs>
        <w:tab w:val="clear" w:pos="4536"/>
        <w:tab w:val="left" w:pos="6690"/>
      </w:tabs>
      <w:ind w:left="567"/>
      <w:rPr>
        <w:b/>
        <w:sz w:val="16"/>
        <w:szCs w:val="16"/>
      </w:rPr>
    </w:pPr>
    <w:r>
      <w:rPr>
        <w:b/>
        <w:sz w:val="16"/>
        <w:szCs w:val="16"/>
      </w:rPr>
      <w:t>Huisartspraktijken JR Berg en G van den Brink</w:t>
    </w:r>
  </w:p>
  <w:p w14:paraId="43577FE4" w14:textId="0ED215FD" w:rsidR="008F0DAF" w:rsidRDefault="008F0DAF" w:rsidP="00C612A4">
    <w:pPr>
      <w:pStyle w:val="Koptekst"/>
      <w:framePr w:hSpace="141" w:wrap="around" w:vAnchor="page" w:hAnchor="page" w:x="1480" w:y="511"/>
      <w:tabs>
        <w:tab w:val="clear" w:pos="4536"/>
        <w:tab w:val="left" w:pos="6690"/>
      </w:tabs>
      <w:ind w:left="567"/>
      <w:rPr>
        <w:b/>
        <w:sz w:val="16"/>
        <w:szCs w:val="16"/>
      </w:rPr>
    </w:pPr>
    <w:r>
      <w:rPr>
        <w:b/>
        <w:sz w:val="16"/>
        <w:szCs w:val="16"/>
      </w:rPr>
      <w:t>Omloop 4b</w:t>
    </w:r>
  </w:p>
  <w:p w14:paraId="1B0762B8" w14:textId="7114BB04" w:rsidR="008F0DAF" w:rsidRDefault="008F0DAF" w:rsidP="00C612A4">
    <w:pPr>
      <w:pStyle w:val="Koptekst"/>
      <w:framePr w:hSpace="141" w:wrap="around" w:vAnchor="page" w:hAnchor="page" w:x="1480" w:y="511"/>
      <w:tabs>
        <w:tab w:val="clear" w:pos="4536"/>
        <w:tab w:val="left" w:pos="6690"/>
      </w:tabs>
      <w:ind w:left="567"/>
      <w:rPr>
        <w:b/>
        <w:sz w:val="16"/>
        <w:szCs w:val="16"/>
      </w:rPr>
    </w:pPr>
    <w:r>
      <w:rPr>
        <w:b/>
        <w:sz w:val="16"/>
        <w:szCs w:val="16"/>
      </w:rPr>
      <w:t>7711 XD Nieuwleusen</w:t>
    </w:r>
  </w:p>
  <w:p w14:paraId="50E8D13D" w14:textId="1A19DE5F" w:rsidR="008F0DAF" w:rsidRDefault="008F0DAF" w:rsidP="00C612A4">
    <w:pPr>
      <w:pStyle w:val="Koptekst"/>
      <w:ind w:left="567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86DCF98" wp14:editId="6442D2F3">
          <wp:simplePos x="0" y="0"/>
          <wp:positionH relativeFrom="column">
            <wp:posOffset>-90805</wp:posOffset>
          </wp:positionH>
          <wp:positionV relativeFrom="paragraph">
            <wp:posOffset>-125730</wp:posOffset>
          </wp:positionV>
          <wp:extent cx="498645" cy="50482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4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2A4">
      <w:rPr>
        <w:b/>
        <w:sz w:val="16"/>
        <w:szCs w:val="16"/>
      </w:rPr>
      <w:t xml:space="preserve">  </w:t>
    </w:r>
    <w:r>
      <w:rPr>
        <w:b/>
        <w:sz w:val="16"/>
        <w:szCs w:val="16"/>
      </w:rPr>
      <w:t>0529-484828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21"/>
    <w:rsid w:val="0036093A"/>
    <w:rsid w:val="00401812"/>
    <w:rsid w:val="00715D16"/>
    <w:rsid w:val="007D796D"/>
    <w:rsid w:val="00825636"/>
    <w:rsid w:val="008F0DAF"/>
    <w:rsid w:val="00962B28"/>
    <w:rsid w:val="009E3236"/>
    <w:rsid w:val="00B04317"/>
    <w:rsid w:val="00BA2E21"/>
    <w:rsid w:val="00BD264C"/>
    <w:rsid w:val="00C612A4"/>
    <w:rsid w:val="00DC5218"/>
    <w:rsid w:val="00E44E42"/>
    <w:rsid w:val="00E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5088"/>
  <w15:chartTrackingRefBased/>
  <w15:docId w15:val="{FD7ADDC0-F87F-40D7-BABD-9CC72A45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F785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F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785D"/>
  </w:style>
  <w:style w:type="paragraph" w:styleId="Voettekst">
    <w:name w:val="footer"/>
    <w:basedOn w:val="Standaard"/>
    <w:link w:val="VoettekstChar"/>
    <w:uiPriority w:val="99"/>
    <w:unhideWhenUsed/>
    <w:rsid w:val="00EF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9e9e3-e02d-43f0-854b-9e97d8269bbe">
      <Terms xmlns="http://schemas.microsoft.com/office/infopath/2007/PartnerControls"/>
    </lcf76f155ced4ddcb4097134ff3c332f>
    <TaxCatchAll xmlns="474d1239-97b6-411b-abf1-16d53800c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8EC40B9A8674D8128E58B72053E34" ma:contentTypeVersion="13" ma:contentTypeDescription="Een nieuw document maken." ma:contentTypeScope="" ma:versionID="f952ca4ed796cd36aaafe6a202084a67">
  <xsd:schema xmlns:xsd="http://www.w3.org/2001/XMLSchema" xmlns:xs="http://www.w3.org/2001/XMLSchema" xmlns:p="http://schemas.microsoft.com/office/2006/metadata/properties" xmlns:ns2="4189e9e3-e02d-43f0-854b-9e97d8269bbe" xmlns:ns3="474d1239-97b6-411b-abf1-16d53800cd5e" targetNamespace="http://schemas.microsoft.com/office/2006/metadata/properties" ma:root="true" ma:fieldsID="228615a0b357b75434c4bcd4f203ff62" ns2:_="" ns3:_="">
    <xsd:import namespace="4189e9e3-e02d-43f0-854b-9e97d8269bbe"/>
    <xsd:import namespace="474d1239-97b6-411b-abf1-16d53800c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e9e3-e02d-43f0-854b-9e97d8269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55dc0b-630b-4b49-a61f-c4a894f0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d1239-97b6-411b-abf1-16d53800c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775e3e-845d-441f-97ad-40c6a32e879c}" ma:internalName="TaxCatchAll" ma:showField="CatchAllData" ma:web="474d1239-97b6-411b-abf1-16d53800c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BB087-D5F8-4C4B-B977-0558EEE856E8}">
  <ds:schemaRefs>
    <ds:schemaRef ds:uri="http://schemas.microsoft.com/office/2006/metadata/properties"/>
    <ds:schemaRef ds:uri="http://schemas.microsoft.com/office/infopath/2007/PartnerControls"/>
    <ds:schemaRef ds:uri="4189e9e3-e02d-43f0-854b-9e97d8269bbe"/>
    <ds:schemaRef ds:uri="474d1239-97b6-411b-abf1-16d53800cd5e"/>
  </ds:schemaRefs>
</ds:datastoreItem>
</file>

<file path=customXml/itemProps2.xml><?xml version="1.0" encoding="utf-8"?>
<ds:datastoreItem xmlns:ds="http://schemas.openxmlformats.org/officeDocument/2006/customXml" ds:itemID="{002AFCB3-BCD7-4F46-912F-A201BABC3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e9e3-e02d-43f0-854b-9e97d8269bbe"/>
    <ds:schemaRef ds:uri="474d1239-97b6-411b-abf1-16d53800c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F929A-3204-48DB-A46A-8ED89864D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Berg en van den Brink</dc:creator>
  <cp:keywords/>
  <dc:description/>
  <cp:lastModifiedBy>PM Hoekstra - Huisartsen Berg en Van den Brink</cp:lastModifiedBy>
  <cp:revision>3</cp:revision>
  <cp:lastPrinted>2023-04-18T14:46:00Z</cp:lastPrinted>
  <dcterms:created xsi:type="dcterms:W3CDTF">2026-04-13T06:40:00Z</dcterms:created>
  <dcterms:modified xsi:type="dcterms:W3CDTF">2026-04-13T06:40:00Z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0x01010034B8EC40B9A8674D8128E58B72053E34</vt:lpwstr>
  </property>
  <property fmtid="{D5CDD505-2E9C-101B-9397-08002B2CF9AE}" pid="3" name="MediaServiceImageTags">
    <vt:lpwstr/>
  </property>
</Properties>
</file>